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afe87b1ff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2c629bfdd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6939a1b8e4c35" /><Relationship Type="http://schemas.openxmlformats.org/officeDocument/2006/relationships/numbering" Target="/word/numbering.xml" Id="R23b36c01f8b64787" /><Relationship Type="http://schemas.openxmlformats.org/officeDocument/2006/relationships/settings" Target="/word/settings.xml" Id="R17883713d10a4e84" /><Relationship Type="http://schemas.openxmlformats.org/officeDocument/2006/relationships/image" Target="/word/media/3e45b74b-1d5c-40f2-b771-4735e958ec1c.png" Id="R7292c629bfdd4ab2" /></Relationships>
</file>