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1c7e6f321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42f1a5a12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dbad490a94110" /><Relationship Type="http://schemas.openxmlformats.org/officeDocument/2006/relationships/numbering" Target="/word/numbering.xml" Id="R92903e64440246f8" /><Relationship Type="http://schemas.openxmlformats.org/officeDocument/2006/relationships/settings" Target="/word/settings.xml" Id="R0ea169518ca741e4" /><Relationship Type="http://schemas.openxmlformats.org/officeDocument/2006/relationships/image" Target="/word/media/8bb7d6ac-eee5-4491-a335-de197bd1c836.png" Id="R75c42f1a5a124f2b" /></Relationships>
</file>