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379f1f3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99156423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Manki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31d5336e40a8" /><Relationship Type="http://schemas.openxmlformats.org/officeDocument/2006/relationships/numbering" Target="/word/numbering.xml" Id="R9816181b4e6649f2" /><Relationship Type="http://schemas.openxmlformats.org/officeDocument/2006/relationships/settings" Target="/word/settings.xml" Id="Rf800962843724ace" /><Relationship Type="http://schemas.openxmlformats.org/officeDocument/2006/relationships/image" Target="/word/media/af3fef8c-2e20-4050-ada5-ff800cc2d9cb.png" Id="R3922991564234196" /></Relationships>
</file>