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6e483904a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bd07945ad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Mankiala,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aa4f7b8dc4fb5" /><Relationship Type="http://schemas.openxmlformats.org/officeDocument/2006/relationships/numbering" Target="/word/numbering.xml" Id="R2907efd9e6884980" /><Relationship Type="http://schemas.openxmlformats.org/officeDocument/2006/relationships/settings" Target="/word/settings.xml" Id="R44a1acbc0a2642bb" /><Relationship Type="http://schemas.openxmlformats.org/officeDocument/2006/relationships/image" Target="/word/media/b9df3240-7b2f-4ac7-ac0e-6ecacb6a0599.png" Id="R4d6bd07945ad4fb2" /></Relationships>
</file>