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3c5190351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0a7ba8b11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Manrkal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50dabd4ea40f2" /><Relationship Type="http://schemas.openxmlformats.org/officeDocument/2006/relationships/numbering" Target="/word/numbering.xml" Id="Rae4cc2a4220a4dce" /><Relationship Type="http://schemas.openxmlformats.org/officeDocument/2006/relationships/settings" Target="/word/settings.xml" Id="R5cf8378f2c7e4978" /><Relationship Type="http://schemas.openxmlformats.org/officeDocument/2006/relationships/image" Target="/word/media/0067307f-d823-4709-9f8d-c3d3879f7a84.png" Id="R12b0a7ba8b114596" /></Relationships>
</file>