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ebeb2f35d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bc2721d48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03754158546bc" /><Relationship Type="http://schemas.openxmlformats.org/officeDocument/2006/relationships/numbering" Target="/word/numbering.xml" Id="R88d6ad11de0e4609" /><Relationship Type="http://schemas.openxmlformats.org/officeDocument/2006/relationships/settings" Target="/word/settings.xml" Id="Rf5cde70b4fb64a7c" /><Relationship Type="http://schemas.openxmlformats.org/officeDocument/2006/relationships/image" Target="/word/media/d8559ab9-93cc-44e9-94f9-17d75420b183.png" Id="R779bc2721d484956" /></Relationships>
</file>