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1af926e4f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b1b90a35c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 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03f121e2342f3" /><Relationship Type="http://schemas.openxmlformats.org/officeDocument/2006/relationships/numbering" Target="/word/numbering.xml" Id="R6559521abf8d4d7d" /><Relationship Type="http://schemas.openxmlformats.org/officeDocument/2006/relationships/settings" Target="/word/settings.xml" Id="R9c303a6deff542bb" /><Relationship Type="http://schemas.openxmlformats.org/officeDocument/2006/relationships/image" Target="/word/media/e15dd6ee-42f4-42ec-9af5-a3a4611dbbfc.png" Id="Rdfbb1b90a35c493b" /></Relationships>
</file>