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3a5c91c78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0a560a866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8d3754ca247b0" /><Relationship Type="http://schemas.openxmlformats.org/officeDocument/2006/relationships/numbering" Target="/word/numbering.xml" Id="R611b40110edb42c0" /><Relationship Type="http://schemas.openxmlformats.org/officeDocument/2006/relationships/settings" Target="/word/settings.xml" Id="R1478c6fb89f241d2" /><Relationship Type="http://schemas.openxmlformats.org/officeDocument/2006/relationships/image" Target="/word/media/e458743c-1cdc-49b7-b447-1cde228f2de5.png" Id="R1de0a560a8664dc4" /></Relationships>
</file>