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c27004f4d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3f5e4674a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Mashkumai,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5f3f4ec184033" /><Relationship Type="http://schemas.openxmlformats.org/officeDocument/2006/relationships/numbering" Target="/word/numbering.xml" Id="R8daccaa0e37447e4" /><Relationship Type="http://schemas.openxmlformats.org/officeDocument/2006/relationships/settings" Target="/word/settings.xml" Id="R9a2aeb62c742400f" /><Relationship Type="http://schemas.openxmlformats.org/officeDocument/2006/relationships/image" Target="/word/media/cf220a9c-5b37-47be-97ae-3dc3bfabf956.png" Id="Rf4a3f5e4674a4c01" /></Relationships>
</file>