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c8aab61d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c4c93c13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d4d9004534e6f" /><Relationship Type="http://schemas.openxmlformats.org/officeDocument/2006/relationships/numbering" Target="/word/numbering.xml" Id="Re5e3d99c78ac456f" /><Relationship Type="http://schemas.openxmlformats.org/officeDocument/2006/relationships/settings" Target="/word/settings.xml" Id="R12f84d82a54947e5" /><Relationship Type="http://schemas.openxmlformats.org/officeDocument/2006/relationships/image" Target="/word/media/3d0610c1-43ea-4314-a035-984f66e2e5a3.png" Id="Ra43cc4c93c134870" /></Relationships>
</file>