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a83be6679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271e7db5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Matum 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5cd94599048fd" /><Relationship Type="http://schemas.openxmlformats.org/officeDocument/2006/relationships/numbering" Target="/word/numbering.xml" Id="R6c3e844395814814" /><Relationship Type="http://schemas.openxmlformats.org/officeDocument/2006/relationships/settings" Target="/word/settings.xml" Id="R10b4f100953941a2" /><Relationship Type="http://schemas.openxmlformats.org/officeDocument/2006/relationships/image" Target="/word/media/7a84fb44-7115-481d-9564-a45d3e5c0887.png" Id="R78ad271e7db5452d" /></Relationships>
</file>