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2e5b1c20e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9edd301b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8e03a906a4f5d" /><Relationship Type="http://schemas.openxmlformats.org/officeDocument/2006/relationships/numbering" Target="/word/numbering.xml" Id="Rf674568927c044cb" /><Relationship Type="http://schemas.openxmlformats.org/officeDocument/2006/relationships/settings" Target="/word/settings.xml" Id="R22cd40eb554a45c9" /><Relationship Type="http://schemas.openxmlformats.org/officeDocument/2006/relationships/image" Target="/word/media/b12e4766-6829-40e8-9042-fcea8d1a18bb.png" Id="R0f079edd301b4ead" /></Relationships>
</file>