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5935bb6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31b88150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46ebe8f7e4809" /><Relationship Type="http://schemas.openxmlformats.org/officeDocument/2006/relationships/numbering" Target="/word/numbering.xml" Id="R1cdc76d2cc344b10" /><Relationship Type="http://schemas.openxmlformats.org/officeDocument/2006/relationships/settings" Target="/word/settings.xml" Id="R43bbe4e955344391" /><Relationship Type="http://schemas.openxmlformats.org/officeDocument/2006/relationships/image" Target="/word/media/de13c1ed-3fee-4b28-94d8-c61aeb25322a.png" Id="Rf76a31b8815043ca" /></Relationships>
</file>