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28204316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8fb657874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Mazari Gahri,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c0bb4a1d941e6" /><Relationship Type="http://schemas.openxmlformats.org/officeDocument/2006/relationships/numbering" Target="/word/numbering.xml" Id="R9f45c867d3de4a84" /><Relationship Type="http://schemas.openxmlformats.org/officeDocument/2006/relationships/settings" Target="/word/settings.xml" Id="R6ff305769f404402" /><Relationship Type="http://schemas.openxmlformats.org/officeDocument/2006/relationships/image" Target="/word/media/3ac1d23d-d4f6-43d1-823b-1faeb6ac9f2a.png" Id="R9bb8fb6578744d1d" /></Relationships>
</file>