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0951da9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18b6bd9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Mazhar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a312100c2415a" /><Relationship Type="http://schemas.openxmlformats.org/officeDocument/2006/relationships/numbering" Target="/word/numbering.xml" Id="Rba3c9eb906fb4a42" /><Relationship Type="http://schemas.openxmlformats.org/officeDocument/2006/relationships/settings" Target="/word/settings.xml" Id="R05b9031527604366" /><Relationship Type="http://schemas.openxmlformats.org/officeDocument/2006/relationships/image" Target="/word/media/e874f79d-52c3-439b-a9e0-1617d76f1d52.png" Id="Rf42618b6bd9c4233" /></Relationships>
</file>