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5df3aac60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db73b2775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24cc0c54b449d" /><Relationship Type="http://schemas.openxmlformats.org/officeDocument/2006/relationships/numbering" Target="/word/numbering.xml" Id="R7fadf8700edf4fc7" /><Relationship Type="http://schemas.openxmlformats.org/officeDocument/2006/relationships/settings" Target="/word/settings.xml" Id="Rc3732505c1c44da5" /><Relationship Type="http://schemas.openxmlformats.org/officeDocument/2006/relationships/image" Target="/word/media/efd8a39d-a393-4004-9708-e3988fecd7c4.png" Id="R506db73b2775428a" /></Relationships>
</file>