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63fb694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4575fe5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f585c5ad54a96" /><Relationship Type="http://schemas.openxmlformats.org/officeDocument/2006/relationships/numbering" Target="/word/numbering.xml" Id="R9df8c6b726114e8a" /><Relationship Type="http://schemas.openxmlformats.org/officeDocument/2006/relationships/settings" Target="/word/settings.xml" Id="R959a6a5c0e6e44d3" /><Relationship Type="http://schemas.openxmlformats.org/officeDocument/2006/relationships/image" Target="/word/media/44ce8849-ba77-4931-8ee8-ecd305f34374.png" Id="R42c74575fe5f4418" /></Relationships>
</file>