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782bcc9a1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e6c51c23a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Mehrwari,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b7ab32b994ec1" /><Relationship Type="http://schemas.openxmlformats.org/officeDocument/2006/relationships/numbering" Target="/word/numbering.xml" Id="R43bb46e801b0475e" /><Relationship Type="http://schemas.openxmlformats.org/officeDocument/2006/relationships/settings" Target="/word/settings.xml" Id="R485b7bdc89854b71" /><Relationship Type="http://schemas.openxmlformats.org/officeDocument/2006/relationships/image" Target="/word/media/f76c5d6c-08d8-406f-9ee8-74d2227f9684.png" Id="Rc42e6c51c23a4558" /></Relationships>
</file>