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4e657cef4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8709ecbe1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China,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9edb54e8747fa" /><Relationship Type="http://schemas.openxmlformats.org/officeDocument/2006/relationships/numbering" Target="/word/numbering.xml" Id="Rdde806330ea244fb" /><Relationship Type="http://schemas.openxmlformats.org/officeDocument/2006/relationships/settings" Target="/word/settings.xml" Id="Rc169bdf0c4a64c0e" /><Relationship Type="http://schemas.openxmlformats.org/officeDocument/2006/relationships/image" Target="/word/media/79634fc4-a330-46e6-8144-749606c8063e.png" Id="R7f48709ecbe14e13" /></Relationships>
</file>