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f5a86de9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b672ec4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575a565f54e77" /><Relationship Type="http://schemas.openxmlformats.org/officeDocument/2006/relationships/numbering" Target="/word/numbering.xml" Id="R8ab7bb1add34450c" /><Relationship Type="http://schemas.openxmlformats.org/officeDocument/2006/relationships/settings" Target="/word/settings.xml" Id="Rd59e671f988646d6" /><Relationship Type="http://schemas.openxmlformats.org/officeDocument/2006/relationships/image" Target="/word/media/8e4bf9c3-95cd-4b27-a1a4-7c4d37903302.png" Id="Re43bb672ec4b4745" /></Relationships>
</file>