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d415f61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3e3c302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Khan Eskhobi,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17cf86a3470f" /><Relationship Type="http://schemas.openxmlformats.org/officeDocument/2006/relationships/numbering" Target="/word/numbering.xml" Id="R54cff6d3486240d0" /><Relationship Type="http://schemas.openxmlformats.org/officeDocument/2006/relationships/settings" Target="/word/settings.xml" Id="R53e88ab70a3c4348" /><Relationship Type="http://schemas.openxmlformats.org/officeDocument/2006/relationships/image" Target="/word/media/037a61b1-0a2f-4e2f-a11e-a457ec1b4978.png" Id="R0f853e3c302c48d4" /></Relationships>
</file>