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733f6e595145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374ba592a646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Mian Mehra,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0435d0fdec46a5" /><Relationship Type="http://schemas.openxmlformats.org/officeDocument/2006/relationships/numbering" Target="/word/numbering.xml" Id="R2612e3eaa5e44873" /><Relationship Type="http://schemas.openxmlformats.org/officeDocument/2006/relationships/settings" Target="/word/settings.xml" Id="Rcc4474f8447849cd" /><Relationship Type="http://schemas.openxmlformats.org/officeDocument/2006/relationships/image" Target="/word/media/e4160242-4a99-493c-9b53-2980fef0c4e2.png" Id="R40374ba592a6468c" /></Relationships>
</file>