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ea25818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b940f406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16f2264044ff" /><Relationship Type="http://schemas.openxmlformats.org/officeDocument/2006/relationships/numbering" Target="/word/numbering.xml" Id="R3a99641fdb21408f" /><Relationship Type="http://schemas.openxmlformats.org/officeDocument/2006/relationships/settings" Target="/word/settings.xml" Id="Ra08685f023994111" /><Relationship Type="http://schemas.openxmlformats.org/officeDocument/2006/relationships/image" Target="/word/media/7f84f6d2-7358-4b69-be6a-5a29444abb2a.png" Id="R96b9b940f4064253" /></Relationships>
</file>