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d15ff59d5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3a2532dd9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Nur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7c3ca46784d35" /><Relationship Type="http://schemas.openxmlformats.org/officeDocument/2006/relationships/numbering" Target="/word/numbering.xml" Id="R0f5f6b5f1beb4fc0" /><Relationship Type="http://schemas.openxmlformats.org/officeDocument/2006/relationships/settings" Target="/word/settings.xml" Id="R2c4a2fc33e3349fa" /><Relationship Type="http://schemas.openxmlformats.org/officeDocument/2006/relationships/image" Target="/word/media/00b1b214-2dbe-46f1-a92e-744ae8cf9ee8.png" Id="R1313a2532dd9447d" /></Relationships>
</file>