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cfb691ea4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532565b61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1d7940aaf45c0" /><Relationship Type="http://schemas.openxmlformats.org/officeDocument/2006/relationships/numbering" Target="/word/numbering.xml" Id="R4ec668f9ee054ffb" /><Relationship Type="http://schemas.openxmlformats.org/officeDocument/2006/relationships/settings" Target="/word/settings.xml" Id="R82d7ea85ce9b4542" /><Relationship Type="http://schemas.openxmlformats.org/officeDocument/2006/relationships/image" Target="/word/media/0c0cbf23-fa68-42dc-b3e8-3a7c2e46282c.png" Id="R0a6532565b614df4" /></Relationships>
</file>