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e3ec34a9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3c799369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2031aa39401c" /><Relationship Type="http://schemas.openxmlformats.org/officeDocument/2006/relationships/numbering" Target="/word/numbering.xml" Id="R2e391f0151ff4123" /><Relationship Type="http://schemas.openxmlformats.org/officeDocument/2006/relationships/settings" Target="/word/settings.xml" Id="R9573bee99e134117" /><Relationship Type="http://schemas.openxmlformats.org/officeDocument/2006/relationships/image" Target="/word/media/6586cb35-a161-4bfa-b757-24961f980278.png" Id="R1cf3c79936954eed" /></Relationships>
</file>