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285683a12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45d7c0dd7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4fc844479464f" /><Relationship Type="http://schemas.openxmlformats.org/officeDocument/2006/relationships/numbering" Target="/word/numbering.xml" Id="Rd1f474a621434531" /><Relationship Type="http://schemas.openxmlformats.org/officeDocument/2006/relationships/settings" Target="/word/settings.xml" Id="Ra8fa9ee6faae4829" /><Relationship Type="http://schemas.openxmlformats.org/officeDocument/2006/relationships/image" Target="/word/media/662d9ceb-89a0-4f78-92c9-23ad3377878b.png" Id="Ra1045d7c0dd74ea8" /></Relationships>
</file>