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f1d7161ad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e4b2c8d1b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Baig,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6954dc9074c29" /><Relationship Type="http://schemas.openxmlformats.org/officeDocument/2006/relationships/numbering" Target="/word/numbering.xml" Id="R35b6b3810ed946c0" /><Relationship Type="http://schemas.openxmlformats.org/officeDocument/2006/relationships/settings" Target="/word/settings.xml" Id="Re5c9c942c27c40e1" /><Relationship Type="http://schemas.openxmlformats.org/officeDocument/2006/relationships/image" Target="/word/media/6bb4117b-5dd4-4c45-830a-18a3ca6190e5.png" Id="R693e4b2c8d1b42f4" /></Relationships>
</file>