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b72165a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c42d4e96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Haji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e509a4b26405e" /><Relationship Type="http://schemas.openxmlformats.org/officeDocument/2006/relationships/numbering" Target="/word/numbering.xml" Id="R311a8e74cceb4597" /><Relationship Type="http://schemas.openxmlformats.org/officeDocument/2006/relationships/settings" Target="/word/settings.xml" Id="R2a8f95dc512348ae" /><Relationship Type="http://schemas.openxmlformats.org/officeDocument/2006/relationships/image" Target="/word/media/69e1d8c4-b122-4e0d-b4d3-2e7e5460a9b0.png" Id="Rd2b2c42d4e96466b" /></Relationships>
</file>