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db98b67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2c984560c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Qalam,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36d2a5484d15" /><Relationship Type="http://schemas.openxmlformats.org/officeDocument/2006/relationships/numbering" Target="/word/numbering.xml" Id="R36c0f4d65d1d4679" /><Relationship Type="http://schemas.openxmlformats.org/officeDocument/2006/relationships/settings" Target="/word/settings.xml" Id="R13db5228f9a44090" /><Relationship Type="http://schemas.openxmlformats.org/officeDocument/2006/relationships/image" Target="/word/media/500e6156-9629-4159-99cc-b180778a71a3.png" Id="Rfe82c984560c4793" /></Relationships>
</file>