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47c8ceae4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abc590196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Tor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88e50b6834463" /><Relationship Type="http://schemas.openxmlformats.org/officeDocument/2006/relationships/numbering" Target="/word/numbering.xml" Id="R53fa2e3185304065" /><Relationship Type="http://schemas.openxmlformats.org/officeDocument/2006/relationships/settings" Target="/word/settings.xml" Id="Rdf28ef2313d8428d" /><Relationship Type="http://schemas.openxmlformats.org/officeDocument/2006/relationships/image" Target="/word/media/cc8370f1-2340-48a1-ab16-27567c7783dd.png" Id="R989abc5901964686" /></Relationships>
</file>