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0f8fe63c8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22b93a404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c3d0935684038" /><Relationship Type="http://schemas.openxmlformats.org/officeDocument/2006/relationships/numbering" Target="/word/numbering.xml" Id="R367de747cebd4fe5" /><Relationship Type="http://schemas.openxmlformats.org/officeDocument/2006/relationships/settings" Target="/word/settings.xml" Id="Ra513f7f25e9e4bd4" /><Relationship Type="http://schemas.openxmlformats.org/officeDocument/2006/relationships/image" Target="/word/media/0a97e315-9733-4896-8d08-e6b0bde2b06c.png" Id="Rf3f22b93a4044606" /></Relationships>
</file>