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575ed7fd9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77a40e537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Guraya,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9a4f641534a65" /><Relationship Type="http://schemas.openxmlformats.org/officeDocument/2006/relationships/numbering" Target="/word/numbering.xml" Id="R68b0a1bae4354a04" /><Relationship Type="http://schemas.openxmlformats.org/officeDocument/2006/relationships/settings" Target="/word/settings.xml" Id="Rc20e39a8cd7d473c" /><Relationship Type="http://schemas.openxmlformats.org/officeDocument/2006/relationships/image" Target="/word/media/e7eca5f1-3804-47eb-8f31-440a6ee252e9.png" Id="R56f77a40e53746e6" /></Relationships>
</file>