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e787018a5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c6badc800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Misan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4690a70804a57" /><Relationship Type="http://schemas.openxmlformats.org/officeDocument/2006/relationships/numbering" Target="/word/numbering.xml" Id="R6ad4abee207e4073" /><Relationship Type="http://schemas.openxmlformats.org/officeDocument/2006/relationships/settings" Target="/word/settings.xml" Id="R48995642ef07419d" /><Relationship Type="http://schemas.openxmlformats.org/officeDocument/2006/relationships/image" Target="/word/media/ff98bd60-a3c4-463c-9625-78b262642850.png" Id="Rcfcc6badc8004659" /></Relationships>
</file>