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0377a760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96b5285f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Mishtala,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5bbaf86044a85" /><Relationship Type="http://schemas.openxmlformats.org/officeDocument/2006/relationships/numbering" Target="/word/numbering.xml" Id="R9d3fa6933ec44896" /><Relationship Type="http://schemas.openxmlformats.org/officeDocument/2006/relationships/settings" Target="/word/settings.xml" Id="R20d9a9c601114acf" /><Relationship Type="http://schemas.openxmlformats.org/officeDocument/2006/relationships/image" Target="/word/media/6c4493bf-c11b-4fc2-bf61-8d1235d4233c.png" Id="R87a96b5285f54560" /></Relationships>
</file>