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f157004c3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6f6d2d159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a74291184034" /><Relationship Type="http://schemas.openxmlformats.org/officeDocument/2006/relationships/numbering" Target="/word/numbering.xml" Id="R7d1435a00edf4178" /><Relationship Type="http://schemas.openxmlformats.org/officeDocument/2006/relationships/settings" Target="/word/settings.xml" Id="Rac023d7186274682" /><Relationship Type="http://schemas.openxmlformats.org/officeDocument/2006/relationships/image" Target="/word/media/6c073d7b-1c2a-4a80-a947-52efbc28e7bd.png" Id="Rade6f6d2d1594870" /></Relationships>
</file>