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166dc107f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b4ea3861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Misriwale ki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055c952c34711" /><Relationship Type="http://schemas.openxmlformats.org/officeDocument/2006/relationships/numbering" Target="/word/numbering.xml" Id="R86e34470853043fc" /><Relationship Type="http://schemas.openxmlformats.org/officeDocument/2006/relationships/settings" Target="/word/settings.xml" Id="R6724b5d4ab084cab" /><Relationship Type="http://schemas.openxmlformats.org/officeDocument/2006/relationships/image" Target="/word/media/7cc093d5-02f6-4148-a058-1104889bce61.png" Id="R9235b4ea38614c7f" /></Relationships>
</file>