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6d4a7abc7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fe8b1d96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Mithri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f48c6ccfb4de4" /><Relationship Type="http://schemas.openxmlformats.org/officeDocument/2006/relationships/numbering" Target="/word/numbering.xml" Id="R77f3270d026c4d62" /><Relationship Type="http://schemas.openxmlformats.org/officeDocument/2006/relationships/settings" Target="/word/settings.xml" Id="Rdfc6576c691b44f8" /><Relationship Type="http://schemas.openxmlformats.org/officeDocument/2006/relationships/image" Target="/word/media/49743fa7-b827-45e0-8aaa-f007b14caa8f.png" Id="R4867fe8b1d964cf6" /></Relationships>
</file>