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3a7b95ee5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87dcb0e60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Mohabat Nunari,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1e7b16c8e4688" /><Relationship Type="http://schemas.openxmlformats.org/officeDocument/2006/relationships/numbering" Target="/word/numbering.xml" Id="R260a0688ee0648e0" /><Relationship Type="http://schemas.openxmlformats.org/officeDocument/2006/relationships/settings" Target="/word/settings.xml" Id="R0667ad7f3d2547ab" /><Relationship Type="http://schemas.openxmlformats.org/officeDocument/2006/relationships/image" Target="/word/media/e9fe61e8-6fc0-4c31-bc75-127b65d0cea5.png" Id="Rca587dcb0e604fa5" /></Relationships>
</file>