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8d1985307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fe8fe6536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Mohar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24aa7eea64b34" /><Relationship Type="http://schemas.openxmlformats.org/officeDocument/2006/relationships/numbering" Target="/word/numbering.xml" Id="Rb1bb651c1bae4aa3" /><Relationship Type="http://schemas.openxmlformats.org/officeDocument/2006/relationships/settings" Target="/word/settings.xml" Id="R2e3f7d467ed3433d" /><Relationship Type="http://schemas.openxmlformats.org/officeDocument/2006/relationships/image" Target="/word/media/52f9923b-d353-4d8f-89c1-1629b14e71e2.png" Id="R027fe8fe65364aec" /></Relationships>
</file>