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5d89bc6f2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04e47bf96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d54c7f0c4449a" /><Relationship Type="http://schemas.openxmlformats.org/officeDocument/2006/relationships/numbering" Target="/word/numbering.xml" Id="Rda4c478a91024f90" /><Relationship Type="http://schemas.openxmlformats.org/officeDocument/2006/relationships/settings" Target="/word/settings.xml" Id="Rf3f1e0dbc39445c1" /><Relationship Type="http://schemas.openxmlformats.org/officeDocument/2006/relationships/image" Target="/word/media/4d52a68b-8fdb-4338-9183-71030c622d85.png" Id="R7b504e47bf964cfb" /></Relationships>
</file>