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6b2cbb020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0c77e9f6f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ab9622c3b4b45" /><Relationship Type="http://schemas.openxmlformats.org/officeDocument/2006/relationships/numbering" Target="/word/numbering.xml" Id="Rcb8e0d2ff7b54cf0" /><Relationship Type="http://schemas.openxmlformats.org/officeDocument/2006/relationships/settings" Target="/word/settings.xml" Id="R6557c706222744b7" /><Relationship Type="http://schemas.openxmlformats.org/officeDocument/2006/relationships/image" Target="/word/media/b767d9af-49c2-46a6-8979-9ba3177c524a.png" Id="R1f90c77e9f6f426f" /></Relationships>
</file>