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25b974ca1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4aa64df0f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Mohra Fatma,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2ea2d08214f67" /><Relationship Type="http://schemas.openxmlformats.org/officeDocument/2006/relationships/numbering" Target="/word/numbering.xml" Id="R5206117823444ddd" /><Relationship Type="http://schemas.openxmlformats.org/officeDocument/2006/relationships/settings" Target="/word/settings.xml" Id="Rc8637f6bef4c4df3" /><Relationship Type="http://schemas.openxmlformats.org/officeDocument/2006/relationships/image" Target="/word/media/ca340b8d-4b2e-44de-9f74-5dbb018eeb99.png" Id="R96a4aa64df0f4da4" /></Relationships>
</file>