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d4b7f502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81fb7f8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b17f1376b411b" /><Relationship Type="http://schemas.openxmlformats.org/officeDocument/2006/relationships/numbering" Target="/word/numbering.xml" Id="R890dcff3fbe744e1" /><Relationship Type="http://schemas.openxmlformats.org/officeDocument/2006/relationships/settings" Target="/word/settings.xml" Id="R087c3c13b5fc4266" /><Relationship Type="http://schemas.openxmlformats.org/officeDocument/2006/relationships/image" Target="/word/media/e7f773ea-4780-4033-a4a9-9635f5b08506.png" Id="R185181fb7f8a4949" /></Relationships>
</file>