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2940fceff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98dd5e3a9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Kammu,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b319d09224761" /><Relationship Type="http://schemas.openxmlformats.org/officeDocument/2006/relationships/numbering" Target="/word/numbering.xml" Id="R67c7236f5ee84eb2" /><Relationship Type="http://schemas.openxmlformats.org/officeDocument/2006/relationships/settings" Target="/word/settings.xml" Id="Rc90c010acdb34920" /><Relationship Type="http://schemas.openxmlformats.org/officeDocument/2006/relationships/image" Target="/word/media/f00d387c-9611-4ffb-948d-2753cbdc2035.png" Id="Rd7498dd5e3a94533" /></Relationships>
</file>