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1776eaa07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60f8aa117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Langar,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07d4821a344d7" /><Relationship Type="http://schemas.openxmlformats.org/officeDocument/2006/relationships/numbering" Target="/word/numbering.xml" Id="Ra0b3636fca2348de" /><Relationship Type="http://schemas.openxmlformats.org/officeDocument/2006/relationships/settings" Target="/word/settings.xml" Id="R648e2cc1b8c348a5" /><Relationship Type="http://schemas.openxmlformats.org/officeDocument/2006/relationships/image" Target="/word/media/0aa55fea-7122-4fb0-ab19-3a4d6e26d2c7.png" Id="R20c60f8aa117401a" /></Relationships>
</file>