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d65d08b4c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3ca528fe7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Mominabad,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53755cf4d4642" /><Relationship Type="http://schemas.openxmlformats.org/officeDocument/2006/relationships/numbering" Target="/word/numbering.xml" Id="R682028d63fb04f60" /><Relationship Type="http://schemas.openxmlformats.org/officeDocument/2006/relationships/settings" Target="/word/settings.xml" Id="R552f343e227d4f33" /><Relationship Type="http://schemas.openxmlformats.org/officeDocument/2006/relationships/image" Target="/word/media/a45fbfd8-3f8e-4406-a0e9-534d5f0c59cf.png" Id="R4d63ca528fe74bba" /></Relationships>
</file>