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6304a01a5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9b48ccce8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ed5796f5a469e" /><Relationship Type="http://schemas.openxmlformats.org/officeDocument/2006/relationships/numbering" Target="/word/numbering.xml" Id="R665a6c51c19f4b4f" /><Relationship Type="http://schemas.openxmlformats.org/officeDocument/2006/relationships/settings" Target="/word/settings.xml" Id="R5d1d80cf158e4a6a" /><Relationship Type="http://schemas.openxmlformats.org/officeDocument/2006/relationships/image" Target="/word/media/493f9545-f990-405e-878b-121ee7e3788d.png" Id="R40e9b48ccce8468c" /></Relationships>
</file>