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ea9420f1b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e4265c9ea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Morio Khan Lolai,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abddebd7e4e79" /><Relationship Type="http://schemas.openxmlformats.org/officeDocument/2006/relationships/numbering" Target="/word/numbering.xml" Id="R6d319b20c6294a4e" /><Relationship Type="http://schemas.openxmlformats.org/officeDocument/2006/relationships/settings" Target="/word/settings.xml" Id="R4ca0cf867e554826" /><Relationship Type="http://schemas.openxmlformats.org/officeDocument/2006/relationships/image" Target="/word/media/c021726b-ee73-48b4-b22a-86cba4af6cd1.png" Id="R953e4265c9ea475b" /></Relationships>
</file>