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b304392c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525ad056d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Mosargutte,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6f9e360f94ce5" /><Relationship Type="http://schemas.openxmlformats.org/officeDocument/2006/relationships/numbering" Target="/word/numbering.xml" Id="R7569279b1650475b" /><Relationship Type="http://schemas.openxmlformats.org/officeDocument/2006/relationships/settings" Target="/word/settings.xml" Id="Rbd133e812e8d4c02" /><Relationship Type="http://schemas.openxmlformats.org/officeDocument/2006/relationships/image" Target="/word/media/02c4ce8e-55a7-424d-870d-e0151805773c.png" Id="R50c525ad056d42af" /></Relationships>
</file>